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824DB2" w:rsidRDefault="000F4004" w:rsidP="00BA71DB">
      <w:pPr>
        <w:rPr>
          <w:rFonts w:ascii="PT Astra Serif" w:hAnsi="PT Astra Serif"/>
          <w:sz w:val="27"/>
          <w:szCs w:val="27"/>
        </w:rPr>
      </w:pPr>
    </w:p>
    <w:p w:rsidR="00A11CD5" w:rsidRPr="00824DB2" w:rsidRDefault="00A11CD5" w:rsidP="00194D9C">
      <w:pPr>
        <w:jc w:val="right"/>
        <w:rPr>
          <w:rFonts w:ascii="PT Astra Serif" w:hAnsi="PT Astra Serif"/>
          <w:sz w:val="27"/>
          <w:szCs w:val="27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824DB2" w:rsidTr="00AE5B67">
        <w:tc>
          <w:tcPr>
            <w:tcW w:w="4678" w:type="dxa"/>
          </w:tcPr>
          <w:p w:rsidR="00895DCD" w:rsidRPr="00824DB2" w:rsidRDefault="00B21E42" w:rsidP="004D283C">
            <w:pPr>
              <w:ind w:left="-108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824DB2">
              <w:rPr>
                <w:rFonts w:ascii="PT Astra Serif" w:hAnsi="PT Astra Serif"/>
                <w:sz w:val="27"/>
                <w:szCs w:val="27"/>
              </w:rPr>
              <w:t>О закон</w:t>
            </w:r>
            <w:r w:rsidR="00B074BD" w:rsidRPr="00824DB2">
              <w:rPr>
                <w:rFonts w:ascii="PT Astra Serif" w:hAnsi="PT Astra Serif"/>
                <w:sz w:val="27"/>
                <w:szCs w:val="27"/>
              </w:rPr>
              <w:t>е</w:t>
            </w:r>
            <w:r w:rsidRPr="00824DB2">
              <w:rPr>
                <w:rFonts w:ascii="PT Astra Serif" w:hAnsi="PT Astra Serif"/>
                <w:sz w:val="27"/>
                <w:szCs w:val="27"/>
              </w:rPr>
              <w:t xml:space="preserve"> Алтайского края</w:t>
            </w:r>
            <w:r w:rsidR="001D4E2D" w:rsidRPr="00824DB2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A82B71" w:rsidRPr="00824DB2">
              <w:rPr>
                <w:rFonts w:ascii="PT Astra Serif" w:hAnsi="PT Astra Serif"/>
                <w:sz w:val="27"/>
                <w:szCs w:val="27"/>
              </w:rPr>
              <w:t xml:space="preserve">                       </w:t>
            </w:r>
            <w:proofErr w:type="gramStart"/>
            <w:r w:rsidR="00A82B71" w:rsidRPr="00824DB2">
              <w:rPr>
                <w:rFonts w:ascii="PT Astra Serif" w:hAnsi="PT Astra Serif"/>
                <w:sz w:val="27"/>
                <w:szCs w:val="27"/>
              </w:rPr>
              <w:t xml:space="preserve">   </w:t>
            </w:r>
            <w:r w:rsidR="00D04338" w:rsidRPr="00824DB2">
              <w:rPr>
                <w:rFonts w:ascii="PT Astra Serif" w:hAnsi="PT Astra Serif"/>
                <w:sz w:val="27"/>
                <w:szCs w:val="27"/>
              </w:rPr>
              <w:t>«</w:t>
            </w:r>
            <w:proofErr w:type="gramEnd"/>
            <w:r w:rsidR="003F0F30" w:rsidRPr="00824DB2">
              <w:rPr>
                <w:rFonts w:ascii="PT Astra Serif" w:hAnsi="PT Astra Serif"/>
                <w:bCs/>
                <w:color w:val="000000"/>
                <w:sz w:val="27"/>
                <w:szCs w:val="27"/>
                <w:shd w:val="clear" w:color="auto" w:fill="FFFFFF"/>
              </w:rPr>
              <w:t>О внесении изменений в отдельные законы Алтайского края</w:t>
            </w:r>
            <w:r w:rsidR="00C60B8D" w:rsidRPr="00824DB2">
              <w:rPr>
                <w:rFonts w:ascii="PT Astra Serif" w:hAnsi="PT Astra Serif"/>
                <w:sz w:val="27"/>
                <w:szCs w:val="27"/>
              </w:rPr>
              <w:t>»</w:t>
            </w:r>
          </w:p>
        </w:tc>
        <w:tc>
          <w:tcPr>
            <w:tcW w:w="4961" w:type="dxa"/>
          </w:tcPr>
          <w:p w:rsidR="00895DCD" w:rsidRPr="00824DB2" w:rsidRDefault="00D12FB4" w:rsidP="00E60A1D">
            <w:pPr>
              <w:ind w:right="-28"/>
              <w:jc w:val="right"/>
              <w:rPr>
                <w:rFonts w:ascii="PT Astra Serif" w:hAnsi="PT Astra Serif"/>
                <w:sz w:val="27"/>
                <w:szCs w:val="27"/>
              </w:rPr>
            </w:pPr>
            <w:r w:rsidRPr="00824DB2">
              <w:rPr>
                <w:rFonts w:ascii="PT Astra Serif" w:hAnsi="PT Astra Serif"/>
                <w:sz w:val="27"/>
                <w:szCs w:val="27"/>
              </w:rPr>
              <w:t>Проект</w:t>
            </w:r>
          </w:p>
        </w:tc>
      </w:tr>
    </w:tbl>
    <w:p w:rsidR="00895DCD" w:rsidRPr="00824DB2" w:rsidRDefault="00895DCD">
      <w:pPr>
        <w:rPr>
          <w:rFonts w:ascii="PT Astra Serif" w:hAnsi="PT Astra Serif"/>
          <w:sz w:val="27"/>
          <w:szCs w:val="27"/>
        </w:rPr>
      </w:pPr>
    </w:p>
    <w:p w:rsidR="00095AAA" w:rsidRPr="00824DB2" w:rsidRDefault="00095AAA">
      <w:pPr>
        <w:rPr>
          <w:rFonts w:ascii="PT Astra Serif" w:hAnsi="PT Astra Serif"/>
          <w:sz w:val="27"/>
          <w:szCs w:val="27"/>
        </w:rPr>
      </w:pPr>
    </w:p>
    <w:p w:rsidR="00B21E42" w:rsidRPr="00824DB2" w:rsidRDefault="00B21E42" w:rsidP="00B21E42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24DB2">
        <w:rPr>
          <w:rFonts w:ascii="PT Astra Serif" w:hAnsi="PT Astra Serif"/>
          <w:sz w:val="27"/>
          <w:szCs w:val="27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824DB2" w:rsidRDefault="00B21E42" w:rsidP="00B21E42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6775E6" w:rsidRPr="00824DB2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bCs/>
          <w:spacing w:val="-4"/>
          <w:sz w:val="27"/>
          <w:szCs w:val="27"/>
        </w:rPr>
      </w:pPr>
      <w:r w:rsidRPr="00824DB2">
        <w:rPr>
          <w:rFonts w:ascii="PT Astra Serif" w:hAnsi="PT Astra Serif"/>
          <w:sz w:val="27"/>
          <w:szCs w:val="27"/>
        </w:rPr>
        <w:t>1. </w:t>
      </w:r>
      <w:r w:rsidR="00F00B3D" w:rsidRPr="00824DB2">
        <w:rPr>
          <w:rFonts w:ascii="PT Astra Serif" w:hAnsi="PT Astra Serif"/>
          <w:spacing w:val="-4"/>
          <w:sz w:val="27"/>
          <w:szCs w:val="27"/>
        </w:rPr>
        <w:t xml:space="preserve">Принять закон Алтайского края </w:t>
      </w:r>
      <w:r w:rsidR="00C60B8D" w:rsidRPr="00824DB2">
        <w:rPr>
          <w:rFonts w:ascii="PT Astra Serif" w:hAnsi="PT Astra Serif"/>
          <w:spacing w:val="-4"/>
          <w:sz w:val="27"/>
          <w:szCs w:val="27"/>
        </w:rPr>
        <w:t>«</w:t>
      </w:r>
      <w:r w:rsidR="003F0F30" w:rsidRPr="00824DB2">
        <w:rPr>
          <w:rFonts w:ascii="PT Astra Serif" w:hAnsi="PT Astra Serif"/>
          <w:bCs/>
          <w:color w:val="000000"/>
          <w:sz w:val="27"/>
          <w:szCs w:val="27"/>
          <w:shd w:val="clear" w:color="auto" w:fill="FFFFFF"/>
        </w:rPr>
        <w:t>О внесении изменений в отдельные законы Алтайского края</w:t>
      </w:r>
      <w:r w:rsidR="00C60B8D" w:rsidRPr="00824DB2">
        <w:rPr>
          <w:rFonts w:ascii="PT Astra Serif" w:hAnsi="PT Astra Serif"/>
          <w:sz w:val="27"/>
          <w:szCs w:val="27"/>
        </w:rPr>
        <w:t>»</w:t>
      </w:r>
      <w:r w:rsidR="001005D0" w:rsidRPr="00824DB2">
        <w:rPr>
          <w:rFonts w:ascii="PT Astra Serif" w:hAnsi="PT Astra Serif"/>
          <w:bCs/>
          <w:spacing w:val="-4"/>
          <w:sz w:val="27"/>
          <w:szCs w:val="27"/>
        </w:rPr>
        <w:t>.</w:t>
      </w:r>
      <w:r w:rsidR="006775E6" w:rsidRPr="00824DB2">
        <w:rPr>
          <w:rFonts w:ascii="PT Astra Serif" w:hAnsi="PT Astra Serif"/>
          <w:bCs/>
          <w:spacing w:val="-4"/>
          <w:sz w:val="27"/>
          <w:szCs w:val="27"/>
        </w:rPr>
        <w:t xml:space="preserve"> </w:t>
      </w:r>
    </w:p>
    <w:p w:rsidR="00B074BD" w:rsidRPr="00824DB2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 w:val="27"/>
          <w:szCs w:val="27"/>
        </w:rPr>
      </w:pPr>
    </w:p>
    <w:p w:rsidR="00B074BD" w:rsidRPr="00824DB2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 w:val="27"/>
          <w:szCs w:val="27"/>
        </w:rPr>
      </w:pPr>
      <w:r w:rsidRPr="00824DB2">
        <w:rPr>
          <w:rFonts w:ascii="PT Astra Serif" w:hAnsi="PT Astra Serif"/>
          <w:sz w:val="27"/>
          <w:szCs w:val="27"/>
        </w:rPr>
        <w:t xml:space="preserve">2. Направить указанный Закон Губернатору Алтайского края для </w:t>
      </w:r>
      <w:r w:rsidRPr="00824DB2">
        <w:rPr>
          <w:rFonts w:ascii="PT Astra Serif" w:hAnsi="PT Astra Serif"/>
          <w:sz w:val="27"/>
          <w:szCs w:val="27"/>
        </w:rPr>
        <w:br/>
        <w:t>подписания и обнародования в установленном порядке.</w:t>
      </w:r>
    </w:p>
    <w:p w:rsidR="00A83557" w:rsidRPr="00824DB2" w:rsidRDefault="00A83557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 w:val="27"/>
          <w:szCs w:val="27"/>
        </w:rPr>
      </w:pPr>
    </w:p>
    <w:p w:rsidR="00A83557" w:rsidRPr="00824DB2" w:rsidRDefault="00A83557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 w:val="27"/>
          <w:szCs w:val="27"/>
        </w:rPr>
      </w:pPr>
      <w:r w:rsidRPr="00824DB2">
        <w:rPr>
          <w:rFonts w:ascii="PT Astra Serif" w:hAnsi="PT Astra Serif"/>
          <w:sz w:val="27"/>
          <w:szCs w:val="27"/>
        </w:rPr>
        <w:t>3. С момента вступления в силу указанного Закона признать утратившими силу:</w:t>
      </w:r>
    </w:p>
    <w:p w:rsidR="00A83557" w:rsidRPr="00824DB2" w:rsidRDefault="00A83557" w:rsidP="00A83557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824DB2">
        <w:rPr>
          <w:rFonts w:ascii="PT Astra Serif" w:hAnsi="PT Astra Serif"/>
          <w:sz w:val="27"/>
          <w:szCs w:val="27"/>
        </w:rPr>
        <w:t xml:space="preserve">1) </w:t>
      </w:r>
      <w:r w:rsidR="00824DB2">
        <w:rPr>
          <w:rFonts w:ascii="PT Astra Serif" w:hAnsi="PT Astra Serif"/>
          <w:sz w:val="27"/>
          <w:szCs w:val="27"/>
        </w:rPr>
        <w:t xml:space="preserve"> </w:t>
      </w:r>
      <w:r w:rsidR="00824DB2" w:rsidRP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>п</w:t>
      </w:r>
      <w:r w:rsidRP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остановление Алтайского краевого Совета народных депутатов от 25 ноября 2005 года № 686 «О </w:t>
      </w:r>
      <w:r w:rsidR="002C158B">
        <w:rPr>
          <w:rFonts w:ascii="PT Astra Serif" w:hAnsi="PT Astra Serif"/>
          <w:sz w:val="27"/>
          <w:szCs w:val="27"/>
        </w:rPr>
        <w:t>з</w:t>
      </w:r>
      <w:r w:rsidRPr="00824DB2">
        <w:rPr>
          <w:rFonts w:ascii="PT Astra Serif" w:hAnsi="PT Astra Serif"/>
          <w:sz w:val="27"/>
          <w:szCs w:val="27"/>
        </w:rPr>
        <w:t>аконе Алтайского края «О внесении изменений в статью</w:t>
      </w:r>
      <w:r w:rsidR="005F66B4">
        <w:rPr>
          <w:rFonts w:ascii="PT Astra Serif" w:hAnsi="PT Astra Serif"/>
          <w:sz w:val="27"/>
          <w:szCs w:val="27"/>
        </w:rPr>
        <w:t> </w:t>
      </w:r>
      <w:r w:rsidRPr="00824DB2">
        <w:rPr>
          <w:rFonts w:ascii="PT Astra Serif" w:hAnsi="PT Astra Serif"/>
          <w:sz w:val="27"/>
          <w:szCs w:val="27"/>
        </w:rPr>
        <w:t xml:space="preserve">2 </w:t>
      </w:r>
      <w:r w:rsidR="005F66B4">
        <w:rPr>
          <w:rFonts w:ascii="PT Astra Serif" w:hAnsi="PT Astra Serif"/>
          <w:sz w:val="27"/>
          <w:szCs w:val="27"/>
        </w:rPr>
        <w:t>з</w:t>
      </w:r>
      <w:r w:rsidRPr="00824DB2">
        <w:rPr>
          <w:rFonts w:ascii="PT Astra Serif" w:hAnsi="PT Astra Serif"/>
          <w:sz w:val="27"/>
          <w:szCs w:val="27"/>
        </w:rPr>
        <w:t>акона Алтайского края «О транспортном налоге на территории Алтайского края»</w:t>
      </w:r>
      <w:r w:rsidRP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(Сборник законод</w:t>
      </w:r>
      <w:r w:rsidR="002C158B">
        <w:rPr>
          <w:rFonts w:ascii="PT Astra Serif" w:eastAsiaTheme="minorHAnsi" w:hAnsi="PT Astra Serif" w:cs="PT Astra Serif"/>
          <w:sz w:val="27"/>
          <w:szCs w:val="27"/>
          <w:lang w:eastAsia="en-US"/>
        </w:rPr>
        <w:t>ательства Алтайского края, 2005</w:t>
      </w:r>
      <w:r w:rsidRP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, </w:t>
      </w:r>
      <w:r w:rsidR="00824DB2" w:rsidRP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>№</w:t>
      </w:r>
      <w:r w:rsidRP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115, ч</w:t>
      </w:r>
      <w:r w:rsidR="00824DB2" w:rsidRP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>асть</w:t>
      </w:r>
      <w:r w:rsidRP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</w:t>
      </w:r>
      <w:r w:rsidR="00824DB2" w:rsidRPr="00824DB2">
        <w:rPr>
          <w:rFonts w:ascii="PT Astra Serif" w:eastAsiaTheme="minorHAnsi" w:hAnsi="PT Astra Serif" w:cs="PT Astra Serif"/>
          <w:sz w:val="27"/>
          <w:szCs w:val="27"/>
          <w:lang w:val="en-US" w:eastAsia="en-US"/>
        </w:rPr>
        <w:t>I</w:t>
      </w:r>
      <w:r w:rsidRP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>);</w:t>
      </w:r>
    </w:p>
    <w:p w:rsidR="00A83557" w:rsidRPr="00824DB2" w:rsidRDefault="00A83557" w:rsidP="00824DB2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2) </w:t>
      </w:r>
      <w:r w:rsidR="00824DB2" w:rsidRP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>п</w:t>
      </w:r>
      <w:r w:rsidRP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остановление Алтайского краевого Законодательного Собрания от 29 сентября 2014 года № 595 «О </w:t>
      </w:r>
      <w:r w:rsidR="00824DB2" w:rsidRPr="00824DB2">
        <w:rPr>
          <w:rFonts w:ascii="PT Astra Serif" w:hAnsi="PT Astra Serif"/>
          <w:sz w:val="27"/>
          <w:szCs w:val="27"/>
        </w:rPr>
        <w:t>з</w:t>
      </w:r>
      <w:r w:rsidRPr="00824DB2">
        <w:rPr>
          <w:rFonts w:ascii="PT Astra Serif" w:hAnsi="PT Astra Serif"/>
          <w:sz w:val="27"/>
          <w:szCs w:val="27"/>
        </w:rPr>
        <w:t>аконе Алтайского края «О внесении изменения в статью 2 закона Алтайского края «О транспортном налоге на территории Алтайского края»</w:t>
      </w:r>
      <w:r w:rsidR="00824DB2" w:rsidRPr="00824DB2">
        <w:rPr>
          <w:rFonts w:ascii="PT Astra Serif" w:hAnsi="PT Astra Serif"/>
          <w:sz w:val="27"/>
          <w:szCs w:val="27"/>
        </w:rPr>
        <w:t xml:space="preserve"> (</w:t>
      </w:r>
      <w:r w:rsidR="00824DB2" w:rsidRP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>Официальный интернет-портал правовой информации (www.pravo.gov.ru), 7 октября 2014 года</w:t>
      </w:r>
      <w:r w:rsidR="00824DB2" w:rsidRPr="00824DB2">
        <w:rPr>
          <w:rFonts w:ascii="PT Astra Serif" w:hAnsi="PT Astra Serif"/>
          <w:sz w:val="27"/>
          <w:szCs w:val="27"/>
        </w:rPr>
        <w:t>)</w:t>
      </w:r>
      <w:r w:rsidRPr="00824DB2">
        <w:rPr>
          <w:rFonts w:ascii="PT Astra Serif" w:hAnsi="PT Astra Serif"/>
          <w:sz w:val="27"/>
          <w:szCs w:val="27"/>
        </w:rPr>
        <w:t>;</w:t>
      </w:r>
    </w:p>
    <w:p w:rsidR="00B21E42" w:rsidRPr="00824DB2" w:rsidRDefault="00A83557" w:rsidP="00AE4D4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3) </w:t>
      </w:r>
      <w:r w:rsid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>п</w:t>
      </w:r>
      <w:r w:rsidRP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остановление Алтайского краевого Законодательного Собрания от 2 октября 2017 года № 253 «О </w:t>
      </w:r>
      <w:r w:rsidR="00824DB2">
        <w:rPr>
          <w:rFonts w:ascii="PT Astra Serif" w:hAnsi="PT Astra Serif"/>
          <w:sz w:val="27"/>
          <w:szCs w:val="27"/>
        </w:rPr>
        <w:t>з</w:t>
      </w:r>
      <w:r w:rsidRPr="00824DB2">
        <w:rPr>
          <w:rFonts w:ascii="PT Astra Serif" w:hAnsi="PT Astra Serif"/>
          <w:sz w:val="27"/>
          <w:szCs w:val="27"/>
        </w:rPr>
        <w:t>аконе Алтайского края «О внесении изменений в часть</w:t>
      </w:r>
      <w:r w:rsidR="005F66B4">
        <w:rPr>
          <w:rFonts w:ascii="PT Astra Serif" w:hAnsi="PT Astra Serif"/>
          <w:sz w:val="27"/>
          <w:szCs w:val="27"/>
        </w:rPr>
        <w:t> </w:t>
      </w:r>
      <w:bookmarkStart w:id="0" w:name="_GoBack"/>
      <w:bookmarkEnd w:id="0"/>
      <w:r w:rsidRPr="00824DB2">
        <w:rPr>
          <w:rFonts w:ascii="PT Astra Serif" w:hAnsi="PT Astra Serif"/>
          <w:sz w:val="27"/>
          <w:szCs w:val="27"/>
        </w:rPr>
        <w:t>1 статьи 2 закона Алтайского края «О транспортном налоге на территории Алтайского края» (</w:t>
      </w:r>
      <w:r w:rsidRPr="00824DB2">
        <w:rPr>
          <w:rFonts w:ascii="PT Astra Serif" w:eastAsiaTheme="minorHAnsi" w:hAnsi="PT Astra Serif" w:cs="PT Astra Serif"/>
          <w:sz w:val="27"/>
          <w:szCs w:val="27"/>
          <w:lang w:eastAsia="en-US"/>
        </w:rPr>
        <w:t>Официальный интернет-портал правовой информации (www.pravo.gov.ru), 5 октября 2017 года</w:t>
      </w:r>
      <w:r w:rsidRPr="00824DB2">
        <w:rPr>
          <w:rFonts w:ascii="PT Astra Serif" w:hAnsi="PT Astra Serif"/>
          <w:sz w:val="27"/>
          <w:szCs w:val="27"/>
        </w:rPr>
        <w:t>).</w:t>
      </w:r>
    </w:p>
    <w:p w:rsidR="005C40DA" w:rsidRPr="00824DB2" w:rsidRDefault="005C40DA" w:rsidP="00AE4D4C">
      <w:pPr>
        <w:jc w:val="both"/>
        <w:rPr>
          <w:rFonts w:ascii="PT Astra Serif" w:hAnsi="PT Astra Serif"/>
          <w:sz w:val="27"/>
          <w:szCs w:val="27"/>
        </w:rPr>
      </w:pPr>
    </w:p>
    <w:p w:rsidR="006174B8" w:rsidRPr="00824DB2" w:rsidRDefault="006174B8" w:rsidP="00B21E42">
      <w:pPr>
        <w:jc w:val="both"/>
        <w:rPr>
          <w:rFonts w:ascii="PT Astra Serif" w:hAnsi="PT Astra Serif"/>
          <w:sz w:val="27"/>
          <w:szCs w:val="27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824DB2" w:rsidTr="00E60A1D">
        <w:tc>
          <w:tcPr>
            <w:tcW w:w="6096" w:type="dxa"/>
          </w:tcPr>
          <w:p w:rsidR="00B21E42" w:rsidRPr="00824DB2" w:rsidRDefault="00B21E42" w:rsidP="00AE5B67">
            <w:pPr>
              <w:ind w:left="-74"/>
              <w:rPr>
                <w:rFonts w:ascii="PT Astra Serif" w:hAnsi="PT Astra Serif"/>
                <w:sz w:val="27"/>
                <w:szCs w:val="27"/>
              </w:rPr>
            </w:pPr>
            <w:r w:rsidRPr="00824DB2">
              <w:rPr>
                <w:rFonts w:ascii="PT Astra Serif" w:hAnsi="PT Astra Serif"/>
                <w:sz w:val="27"/>
                <w:szCs w:val="27"/>
              </w:rPr>
              <w:t>Председатель Алтайского краевого</w:t>
            </w:r>
            <w:bookmarkStart w:id="1" w:name="sub_16682"/>
          </w:p>
          <w:p w:rsidR="00B21E42" w:rsidRPr="00824DB2" w:rsidRDefault="00B21E42" w:rsidP="00AE5B67">
            <w:pPr>
              <w:ind w:left="-74"/>
              <w:rPr>
                <w:rFonts w:ascii="PT Astra Serif" w:hAnsi="PT Astra Serif"/>
                <w:sz w:val="27"/>
                <w:szCs w:val="27"/>
              </w:rPr>
            </w:pPr>
            <w:r w:rsidRPr="00824DB2">
              <w:rPr>
                <w:rFonts w:ascii="PT Astra Serif" w:hAnsi="PT Astra Serif"/>
                <w:sz w:val="27"/>
                <w:szCs w:val="27"/>
              </w:rPr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824DB2" w:rsidRDefault="00E60A1D" w:rsidP="00E60A1D">
            <w:pPr>
              <w:jc w:val="right"/>
              <w:rPr>
                <w:rFonts w:ascii="PT Astra Serif" w:hAnsi="PT Astra Serif"/>
                <w:sz w:val="27"/>
                <w:szCs w:val="27"/>
              </w:rPr>
            </w:pPr>
          </w:p>
          <w:p w:rsidR="00B21E42" w:rsidRPr="00824DB2" w:rsidRDefault="00E60A1D" w:rsidP="00AE5B67">
            <w:pPr>
              <w:ind w:right="283"/>
              <w:jc w:val="right"/>
              <w:rPr>
                <w:rFonts w:ascii="PT Astra Serif" w:hAnsi="PT Astra Serif"/>
                <w:sz w:val="27"/>
                <w:szCs w:val="27"/>
              </w:rPr>
            </w:pPr>
            <w:r w:rsidRPr="00824DB2">
              <w:rPr>
                <w:rFonts w:ascii="PT Astra Serif" w:hAnsi="PT Astra Serif"/>
                <w:sz w:val="27"/>
                <w:szCs w:val="27"/>
              </w:rPr>
              <w:t>А</w:t>
            </w:r>
            <w:r w:rsidR="00B21E42" w:rsidRPr="00824DB2">
              <w:rPr>
                <w:rFonts w:ascii="PT Astra Serif" w:hAnsi="PT Astra Serif"/>
                <w:sz w:val="27"/>
                <w:szCs w:val="27"/>
              </w:rPr>
              <w:t>.А. Романенко</w:t>
            </w:r>
          </w:p>
        </w:tc>
      </w:tr>
    </w:tbl>
    <w:p w:rsidR="00A83557" w:rsidRPr="00824DB2" w:rsidRDefault="00A83557">
      <w:pPr>
        <w:rPr>
          <w:rFonts w:ascii="PT Astra Serif" w:hAnsi="PT Astra Serif"/>
          <w:sz w:val="27"/>
          <w:szCs w:val="27"/>
        </w:rPr>
      </w:pPr>
    </w:p>
    <w:sectPr w:rsidR="00A83557" w:rsidRPr="00824DB2" w:rsidSect="00E60A1D">
      <w:headerReference w:type="default" r:id="rId7"/>
      <w:headerReference w:type="first" r:id="rId8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8E" w:rsidRDefault="00E8118E" w:rsidP="00CB49DE">
      <w:r>
        <w:separator/>
      </w:r>
    </w:p>
  </w:endnote>
  <w:endnote w:type="continuationSeparator" w:id="0">
    <w:p w:rsidR="00E8118E" w:rsidRDefault="00E8118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8E" w:rsidRDefault="00E8118E" w:rsidP="00CB49DE">
      <w:r>
        <w:separator/>
      </w:r>
    </w:p>
  </w:footnote>
  <w:footnote w:type="continuationSeparator" w:id="0">
    <w:p w:rsidR="00E8118E" w:rsidRDefault="00E8118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24DB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142C34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142C34">
      <w:rPr>
        <w:rFonts w:ascii="PT Astra Serif" w:hAnsi="PT Astra Serif"/>
        <w:b/>
        <w:sz w:val="26"/>
        <w:szCs w:val="26"/>
      </w:rPr>
      <w:t>АЛТАЙСКОЕ КРАЕВОЕ</w:t>
    </w:r>
    <w:r w:rsidR="001005D0" w:rsidRPr="00142C34">
      <w:rPr>
        <w:rFonts w:ascii="PT Astra Serif" w:hAnsi="PT Astra Serif"/>
        <w:b/>
        <w:sz w:val="26"/>
        <w:szCs w:val="26"/>
      </w:rPr>
      <w:t xml:space="preserve"> </w:t>
    </w:r>
    <w:r w:rsidR="00CB49DE" w:rsidRPr="00142C34">
      <w:rPr>
        <w:rFonts w:ascii="PT Astra Serif" w:hAnsi="PT Astra Serif"/>
        <w:b/>
        <w:sz w:val="26"/>
        <w:szCs w:val="26"/>
      </w:rPr>
      <w:t>ЗАКОНОДАТЕЛЬНО</w:t>
    </w:r>
    <w:r w:rsidRPr="00142C34">
      <w:rPr>
        <w:rFonts w:ascii="PT Astra Serif" w:hAnsi="PT Astra Serif"/>
        <w:b/>
        <w:sz w:val="26"/>
        <w:szCs w:val="26"/>
      </w:rPr>
      <w:t>Е СОБРАНИЕ</w:t>
    </w:r>
  </w:p>
  <w:p w:rsidR="00CB49DE" w:rsidRPr="00142C34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142C34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142C34" w:rsidTr="00E60A1D">
      <w:tc>
        <w:tcPr>
          <w:tcW w:w="2551" w:type="dxa"/>
          <w:tcBorders>
            <w:bottom w:val="single" w:sz="4" w:space="0" w:color="auto"/>
          </w:tcBorders>
        </w:tcPr>
        <w:p w:rsidR="00C9273B" w:rsidRPr="00142C34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142C34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142C34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142C34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142C34" w:rsidRDefault="00C9273B" w:rsidP="00092FE3">
          <w:pPr>
            <w:jc w:val="center"/>
            <w:rPr>
              <w:rFonts w:ascii="PT Astra Serif" w:hAnsi="PT Astra Serif"/>
              <w:szCs w:val="28"/>
            </w:rPr>
          </w:pPr>
        </w:p>
      </w:tc>
    </w:tr>
  </w:tbl>
  <w:p w:rsidR="00CB49DE" w:rsidRPr="00142C34" w:rsidRDefault="00516428" w:rsidP="007A21AF">
    <w:pPr>
      <w:jc w:val="center"/>
      <w:rPr>
        <w:rFonts w:ascii="PT Astra Serif" w:hAnsi="PT Astra Serif"/>
        <w:sz w:val="24"/>
        <w:szCs w:val="24"/>
      </w:rPr>
    </w:pPr>
    <w:r w:rsidRPr="00142C34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37B2F"/>
    <w:rsid w:val="00070559"/>
    <w:rsid w:val="00092DC5"/>
    <w:rsid w:val="00092FE3"/>
    <w:rsid w:val="00095AAA"/>
    <w:rsid w:val="000A7B92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2C34"/>
    <w:rsid w:val="00143F5D"/>
    <w:rsid w:val="00173FFE"/>
    <w:rsid w:val="00194D9C"/>
    <w:rsid w:val="00195A56"/>
    <w:rsid w:val="001A510C"/>
    <w:rsid w:val="001B5FA2"/>
    <w:rsid w:val="001D4848"/>
    <w:rsid w:val="001D4B91"/>
    <w:rsid w:val="001D4E2D"/>
    <w:rsid w:val="00216885"/>
    <w:rsid w:val="0024389B"/>
    <w:rsid w:val="00243BCC"/>
    <w:rsid w:val="00274054"/>
    <w:rsid w:val="00295B82"/>
    <w:rsid w:val="002C158B"/>
    <w:rsid w:val="002D57BC"/>
    <w:rsid w:val="002E4A85"/>
    <w:rsid w:val="00350AF1"/>
    <w:rsid w:val="00355A66"/>
    <w:rsid w:val="00376668"/>
    <w:rsid w:val="003766B6"/>
    <w:rsid w:val="00393936"/>
    <w:rsid w:val="003C754E"/>
    <w:rsid w:val="003D4F23"/>
    <w:rsid w:val="003E29C0"/>
    <w:rsid w:val="003F0F30"/>
    <w:rsid w:val="004018C9"/>
    <w:rsid w:val="004042D7"/>
    <w:rsid w:val="004074BC"/>
    <w:rsid w:val="00444F8F"/>
    <w:rsid w:val="00460B6D"/>
    <w:rsid w:val="00466DB2"/>
    <w:rsid w:val="0049249D"/>
    <w:rsid w:val="004956E1"/>
    <w:rsid w:val="004D01E8"/>
    <w:rsid w:val="004D283C"/>
    <w:rsid w:val="00516428"/>
    <w:rsid w:val="0056355A"/>
    <w:rsid w:val="00575331"/>
    <w:rsid w:val="005C2147"/>
    <w:rsid w:val="005C31F7"/>
    <w:rsid w:val="005C40DA"/>
    <w:rsid w:val="005D68E1"/>
    <w:rsid w:val="005F66B4"/>
    <w:rsid w:val="00607F93"/>
    <w:rsid w:val="00614500"/>
    <w:rsid w:val="006174B8"/>
    <w:rsid w:val="00641949"/>
    <w:rsid w:val="0067025C"/>
    <w:rsid w:val="006775E6"/>
    <w:rsid w:val="0069151E"/>
    <w:rsid w:val="006923AD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24DB2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A0689F"/>
    <w:rsid w:val="00A11CD5"/>
    <w:rsid w:val="00A54244"/>
    <w:rsid w:val="00A82B71"/>
    <w:rsid w:val="00A83557"/>
    <w:rsid w:val="00AD425C"/>
    <w:rsid w:val="00AE4D4C"/>
    <w:rsid w:val="00AE5B67"/>
    <w:rsid w:val="00B00B76"/>
    <w:rsid w:val="00B074BD"/>
    <w:rsid w:val="00B21E42"/>
    <w:rsid w:val="00B4417F"/>
    <w:rsid w:val="00B60436"/>
    <w:rsid w:val="00BA71DB"/>
    <w:rsid w:val="00BB476B"/>
    <w:rsid w:val="00BD250B"/>
    <w:rsid w:val="00BD3B4E"/>
    <w:rsid w:val="00BE739E"/>
    <w:rsid w:val="00C10CE9"/>
    <w:rsid w:val="00C214E9"/>
    <w:rsid w:val="00C31319"/>
    <w:rsid w:val="00C335A5"/>
    <w:rsid w:val="00C42696"/>
    <w:rsid w:val="00C46731"/>
    <w:rsid w:val="00C60B8D"/>
    <w:rsid w:val="00C819F3"/>
    <w:rsid w:val="00C9273B"/>
    <w:rsid w:val="00CA66FB"/>
    <w:rsid w:val="00CB49DE"/>
    <w:rsid w:val="00CC1981"/>
    <w:rsid w:val="00D04338"/>
    <w:rsid w:val="00D051DA"/>
    <w:rsid w:val="00D12FB4"/>
    <w:rsid w:val="00D271AE"/>
    <w:rsid w:val="00D501F8"/>
    <w:rsid w:val="00E22DD2"/>
    <w:rsid w:val="00E448E4"/>
    <w:rsid w:val="00E60A1D"/>
    <w:rsid w:val="00E7259F"/>
    <w:rsid w:val="00E8118E"/>
    <w:rsid w:val="00E8589A"/>
    <w:rsid w:val="00E9571A"/>
    <w:rsid w:val="00EA11B8"/>
    <w:rsid w:val="00EA7F8C"/>
    <w:rsid w:val="00ED6E11"/>
    <w:rsid w:val="00EE2659"/>
    <w:rsid w:val="00F00B3D"/>
    <w:rsid w:val="00F2024B"/>
    <w:rsid w:val="00F31092"/>
    <w:rsid w:val="00F36525"/>
    <w:rsid w:val="00F450BC"/>
    <w:rsid w:val="00F52DB4"/>
    <w:rsid w:val="00F902EE"/>
    <w:rsid w:val="00FC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2EB3F68-99B0-4583-AE2E-AFF16FE6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Вячеслав Викторович Блудов</cp:lastModifiedBy>
  <cp:revision>12</cp:revision>
  <cp:lastPrinted>2023-09-12T07:46:00Z</cp:lastPrinted>
  <dcterms:created xsi:type="dcterms:W3CDTF">2022-10-27T04:34:00Z</dcterms:created>
  <dcterms:modified xsi:type="dcterms:W3CDTF">2023-09-12T08:30:00Z</dcterms:modified>
</cp:coreProperties>
</file>